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A24" w:rsidRDefault="00046A24">
      <w:pPr>
        <w:rPr>
          <w:rFonts w:ascii="Times New Roman" w:hAnsi="Times New Roman" w:cs="Times New Roman"/>
          <w:color w:val="000000"/>
        </w:rPr>
      </w:pPr>
    </w:p>
    <w:p w:rsidR="00046A24" w:rsidRDefault="00046A24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Dr. Tony Evans is the founder and senior pastor of Oak Cliff Bible Fellowship in Dallas, founder and president of The Urban Alternative, former chaplain of the NBA’s Dallas Mavericks &amp; Dallas Cowboys, author of over 125 books, booklets and Bible studies. The first African American to earn a doctorate of theology from Dallas Theological Seminary, he has been named one of the 12 Most Effective Preachers in the English-Speaking World by Baylor University. </w:t>
      </w:r>
    </w:p>
    <w:p w:rsidR="00046A24" w:rsidRDefault="00046A24">
      <w:pPr>
        <w:rPr>
          <w:rFonts w:ascii="Times New Roman" w:hAnsi="Times New Roman" w:cs="Times New Roman"/>
          <w:color w:val="000000"/>
        </w:rPr>
      </w:pPr>
    </w:p>
    <w:p w:rsidR="00046A24" w:rsidRDefault="00046A24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Dr. Evans also holds the honor of writing and publishing the first full-Bible commentary and study Bible by an African American.</w:t>
      </w:r>
    </w:p>
    <w:p w:rsidR="00046A24" w:rsidRDefault="00046A24">
      <w:pPr>
        <w:rPr>
          <w:rFonts w:ascii="Times New Roman" w:hAnsi="Times New Roman" w:cs="Times New Roman"/>
          <w:color w:val="000000"/>
        </w:rPr>
      </w:pPr>
    </w:p>
    <w:p w:rsidR="00046A24" w:rsidRDefault="00046A24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His radio broadcast, </w:t>
      </w:r>
      <w:r>
        <w:rPr>
          <w:rFonts w:ascii="Times New Roman" w:hAnsi="Times New Roman" w:cs="Times New Roman"/>
          <w:i/>
          <w:iCs/>
          <w:color w:val="000000"/>
        </w:rPr>
        <w:t>The Alternative with Dr. Tony Evans</w:t>
      </w:r>
      <w:r>
        <w:rPr>
          <w:rFonts w:ascii="Times New Roman" w:hAnsi="Times New Roman" w:cs="Times New Roman"/>
          <w:color w:val="000000"/>
        </w:rPr>
        <w:t>, can be heard on more than 2,000 US outlets daily and in more than 130 countries.</w:t>
      </w:r>
    </w:p>
    <w:p w:rsidR="00046A24" w:rsidRDefault="00046A24">
      <w:pPr>
        <w:rPr>
          <w:rFonts w:ascii="Times New Roman" w:hAnsi="Times New Roman" w:cs="Times New Roman"/>
          <w:color w:val="1A1A1A"/>
        </w:rPr>
      </w:pPr>
    </w:p>
    <w:p w:rsidR="00046A24" w:rsidRDefault="00046A24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Dr. Evans launched the Tony Evans Training Center in 2017, an online learning platform providing quality seminary-style courses for a fraction of the cost to any person in any place. The TETC currently has over 40 courses to choose from and has a student population of over 2,000. </w:t>
      </w:r>
    </w:p>
    <w:p w:rsidR="00046A24" w:rsidRDefault="00046A24">
      <w:pPr>
        <w:rPr>
          <w:rFonts w:ascii="Times New Roman" w:hAnsi="Times New Roman" w:cs="Times New Roman"/>
          <w:color w:val="000000"/>
        </w:rPr>
      </w:pPr>
    </w:p>
    <w:p w:rsidR="00046A24" w:rsidRDefault="00046A24">
      <w:pPr>
        <w:spacing w:line="264" w:lineRule="auto"/>
        <w:rPr>
          <w:color w:val="1D1B11"/>
        </w:rPr>
      </w:pPr>
      <w:r>
        <w:rPr>
          <w:color w:val="1D1B11"/>
        </w:rPr>
        <w:t xml:space="preserve">Dr. Tony Evans was married to Lois, his wife and ministry partner of over 50 years </w:t>
      </w:r>
      <w:r>
        <w:rPr>
          <w:rFonts w:ascii="Times New Roman" w:hAnsi="Times New Roman" w:cs="Times New Roman"/>
          <w:color w:val="1D1B11"/>
        </w:rPr>
        <w:t>until Lois transitioned to glory in late 2019.</w:t>
      </w:r>
      <w:r>
        <w:rPr>
          <w:color w:val="1D1B11"/>
        </w:rPr>
        <w:t xml:space="preserve"> They are the proud parents of four, grandparents of thirteen and great-grandparents of three.</w:t>
      </w:r>
    </w:p>
    <w:p w:rsidR="00046A24" w:rsidRDefault="00046A24">
      <w:pPr>
        <w:rPr>
          <w:rFonts w:ascii="Times New Roman" w:hAnsi="Times New Roman" w:cs="Times New Roman"/>
          <w:color w:val="000000"/>
        </w:rPr>
      </w:pPr>
    </w:p>
    <w:p w:rsidR="00046A24" w:rsidRDefault="00046A24">
      <w:pPr>
        <w:rPr>
          <w:rFonts w:ascii="Times New Roman" w:hAnsi="Times New Roman" w:cs="Times New Roman"/>
          <w:color w:val="333333"/>
        </w:rPr>
      </w:pPr>
      <w:r>
        <w:rPr>
          <w:rFonts w:ascii="Times New Roman" w:hAnsi="Times New Roman" w:cs="Times New Roman"/>
          <w:color w:val="1A1A1A"/>
        </w:rPr>
        <w:t>For more information, visit tonyevans.org</w:t>
      </w:r>
    </w:p>
    <w:p w:rsidR="00046A24" w:rsidRDefault="00046A24"/>
    <w:sectPr w:rsidR="00046A24" w:rsidSect="00C269D4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3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2CC2"/>
    <w:rsid w:val="00046A24"/>
    <w:rsid w:val="001B6BD2"/>
    <w:rsid w:val="00692CC2"/>
    <w:rsid w:val="00B86639"/>
    <w:rsid w:val="00C269D4"/>
    <w:rsid w:val="00E34605"/>
    <w:rsid w:val="00ED4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Cambria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69D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69D4"/>
    <w:pPr>
      <w:keepNext/>
      <w:keepLines/>
      <w:spacing w:before="480" w:after="120"/>
      <w:outlineLvl w:val="0"/>
    </w:pPr>
    <w:rPr>
      <w:b/>
      <w:bCs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69D4"/>
    <w:pPr>
      <w:keepNext/>
      <w:keepLines/>
      <w:spacing w:before="360" w:after="80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69D4"/>
    <w:pPr>
      <w:keepNext/>
      <w:keepLines/>
      <w:spacing w:before="280" w:after="80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269D4"/>
    <w:pPr>
      <w:keepNext/>
      <w:keepLines/>
      <w:spacing w:before="240" w:after="40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C269D4"/>
    <w:pPr>
      <w:keepNext/>
      <w:keepLines/>
      <w:spacing w:before="220" w:after="40"/>
      <w:outlineLvl w:val="4"/>
    </w:pPr>
    <w:rPr>
      <w:b/>
      <w:bCs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269D4"/>
    <w:pPr>
      <w:keepNext/>
      <w:keepLines/>
      <w:spacing w:before="200" w:after="40"/>
      <w:outlineLvl w:val="5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A2617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A261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A2617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A2617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A2617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A2617"/>
    <w:rPr>
      <w:rFonts w:asciiTheme="minorHAnsi" w:eastAsiaTheme="minorEastAsia" w:hAnsiTheme="minorHAnsi" w:cstheme="minorBidi"/>
      <w:b/>
      <w:bCs/>
    </w:rPr>
  </w:style>
  <w:style w:type="paragraph" w:styleId="Title">
    <w:name w:val="Title"/>
    <w:basedOn w:val="Normal"/>
    <w:next w:val="Normal"/>
    <w:link w:val="TitleChar"/>
    <w:uiPriority w:val="99"/>
    <w:qFormat/>
    <w:rsid w:val="00C269D4"/>
    <w:pPr>
      <w:keepNext/>
      <w:keepLines/>
      <w:spacing w:before="480" w:after="120"/>
    </w:pPr>
    <w:rPr>
      <w:b/>
      <w:bCs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A2617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C269D4"/>
    <w:pPr>
      <w:keepNext/>
      <w:keepLines/>
      <w:spacing w:before="360" w:after="80"/>
    </w:pPr>
    <w:rPr>
      <w:rFonts w:ascii="Georgia" w:hAnsi="Georgia" w:cs="Georgia"/>
      <w:i/>
      <w:iCs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EA2617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191</Words>
  <Characters>1090</Characters>
  <Application>Microsoft Office Outlook</Application>
  <DocSecurity>0</DocSecurity>
  <Lines>0</Lines>
  <Paragraphs>0</Paragraphs>
  <ScaleCrop>false</ScaleCrop>
  <Company>Home Studio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</dc:title>
  <dc:subject/>
  <dc:creator>Gabe Smith</dc:creator>
  <cp:keywords/>
  <dc:description/>
  <cp:lastModifiedBy>Gabe Smith</cp:lastModifiedBy>
  <cp:revision>2</cp:revision>
  <dcterms:created xsi:type="dcterms:W3CDTF">2023-07-17T19:07:00Z</dcterms:created>
  <dcterms:modified xsi:type="dcterms:W3CDTF">2023-07-17T19:07:00Z</dcterms:modified>
</cp:coreProperties>
</file>